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E527" w14:textId="1C82C96C" w:rsidR="00B06545" w:rsidRPr="00F001AB" w:rsidRDefault="003A3EE3" w:rsidP="00F001AB">
      <w:pPr>
        <w:pStyle w:val="Heading1"/>
      </w:pPr>
      <w:r w:rsidRPr="00F001AB">
        <w:t xml:space="preserve">Dunnington Reading Rooms. Additional </w:t>
      </w:r>
      <w:r w:rsidR="00B06545" w:rsidRPr="00F001AB">
        <w:t>Special Conditions of Hire during COVID-19</w:t>
      </w:r>
    </w:p>
    <w:p w14:paraId="62D9D60B" w14:textId="77777777" w:rsidR="00B06545" w:rsidRPr="006F5EED" w:rsidRDefault="00B06545" w:rsidP="00B06545">
      <w:pPr>
        <w:rPr>
          <w:rFonts w:ascii="Arial" w:hAnsi="Arial" w:cs="Arial"/>
          <w:b/>
          <w:bCs/>
        </w:rPr>
      </w:pPr>
      <w:r w:rsidRPr="006F5EED">
        <w:rPr>
          <w:rFonts w:ascii="Arial" w:hAnsi="Arial" w:cs="Arial"/>
          <w:b/>
          <w:bCs/>
        </w:rPr>
        <w:t>Note: These conditions are supplemental to, not a replacement for, the hall’s ordinary</w:t>
      </w:r>
    </w:p>
    <w:p w14:paraId="59F54BC5" w14:textId="165720D7" w:rsidR="00B06545" w:rsidRPr="006F5EED" w:rsidRDefault="00B06545" w:rsidP="00B06545">
      <w:pPr>
        <w:rPr>
          <w:rFonts w:ascii="Arial" w:hAnsi="Arial" w:cs="Arial"/>
          <w:b/>
          <w:bCs/>
        </w:rPr>
      </w:pPr>
      <w:r w:rsidRPr="006F5EED">
        <w:rPr>
          <w:rFonts w:ascii="Arial" w:hAnsi="Arial" w:cs="Arial"/>
          <w:b/>
          <w:bCs/>
        </w:rPr>
        <w:t xml:space="preserve">conditions of hire. </w:t>
      </w:r>
    </w:p>
    <w:p w14:paraId="3268B45C" w14:textId="77777777" w:rsidR="00B06545" w:rsidRPr="00F001AB" w:rsidRDefault="00B06545" w:rsidP="00F001AB">
      <w:pPr>
        <w:pStyle w:val="Heading2"/>
      </w:pPr>
      <w:r w:rsidRPr="00F001AB">
        <w:t>SC1:</w:t>
      </w:r>
    </w:p>
    <w:p w14:paraId="3695B876" w14:textId="64507D45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You, the hirer, will be responsible for ensuring those attending your activity or event comply with the</w:t>
      </w:r>
      <w:r w:rsidR="003A3EE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COVID-19 Secure Guidelines while entering and occupying the hall</w:t>
      </w:r>
      <w:r w:rsidRPr="005B07C2">
        <w:rPr>
          <w:rFonts w:ascii="Arial" w:hAnsi="Arial" w:cs="Arial"/>
        </w:rPr>
        <w:t>, as shown on the attached poster</w:t>
      </w:r>
      <w:r w:rsidR="003A3EE3" w:rsidRPr="005B07C2">
        <w:rPr>
          <w:rFonts w:ascii="Arial" w:hAnsi="Arial" w:cs="Arial"/>
        </w:rPr>
        <w:t xml:space="preserve"> </w:t>
      </w:r>
      <w:r w:rsidRPr="005B07C2">
        <w:rPr>
          <w:rFonts w:ascii="Arial" w:hAnsi="Arial" w:cs="Arial"/>
        </w:rPr>
        <w:t>which is also displayed at the hall entrance, in particular using the hand</w:t>
      </w:r>
      <w:r w:rsidRPr="003A3EE3">
        <w:rPr>
          <w:rFonts w:ascii="Arial" w:hAnsi="Arial" w:cs="Arial"/>
        </w:rPr>
        <w:t xml:space="preserve"> sanitiser supplied when entering</w:t>
      </w:r>
      <w:r w:rsidR="003A3EE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the hall and after using tissues.</w:t>
      </w:r>
    </w:p>
    <w:p w14:paraId="28D262A8" w14:textId="77777777" w:rsidR="00B06545" w:rsidRPr="003A3EE3" w:rsidRDefault="00B06545" w:rsidP="00F001AB">
      <w:pPr>
        <w:pStyle w:val="Heading2"/>
      </w:pPr>
      <w:r w:rsidRPr="003A3EE3">
        <w:t>SC2:</w:t>
      </w:r>
    </w:p>
    <w:p w14:paraId="1799DD26" w14:textId="4D9879D2" w:rsidR="00B06545" w:rsidRPr="003A3EE3" w:rsidRDefault="00B06545" w:rsidP="00B06545">
      <w:pPr>
        <w:rPr>
          <w:rFonts w:ascii="Arial" w:hAnsi="Arial" w:cs="Arial"/>
        </w:rPr>
      </w:pPr>
      <w:r w:rsidRPr="005B07C2">
        <w:rPr>
          <w:rFonts w:ascii="Arial" w:hAnsi="Arial" w:cs="Arial"/>
        </w:rPr>
        <w:t>You undertake to comply with the actions identified in the hall’s risk assessment, of which you have been</w:t>
      </w:r>
      <w:r w:rsidR="003A3EE3" w:rsidRPr="005B07C2">
        <w:rPr>
          <w:rFonts w:ascii="Arial" w:hAnsi="Arial" w:cs="Arial"/>
        </w:rPr>
        <w:t xml:space="preserve"> </w:t>
      </w:r>
      <w:r w:rsidRPr="005B07C2">
        <w:rPr>
          <w:rFonts w:ascii="Arial" w:hAnsi="Arial" w:cs="Arial"/>
        </w:rPr>
        <w:t xml:space="preserve">provided with a </w:t>
      </w:r>
      <w:r w:rsidR="005B07C2">
        <w:rPr>
          <w:rFonts w:ascii="Arial" w:hAnsi="Arial" w:cs="Arial"/>
        </w:rPr>
        <w:t xml:space="preserve">draft </w:t>
      </w:r>
      <w:r w:rsidRPr="005B07C2">
        <w:rPr>
          <w:rFonts w:ascii="Arial" w:hAnsi="Arial" w:cs="Arial"/>
        </w:rPr>
        <w:t>copy.</w:t>
      </w:r>
      <w:r w:rsidR="005B07C2">
        <w:rPr>
          <w:rFonts w:ascii="Arial" w:hAnsi="Arial" w:cs="Arial"/>
        </w:rPr>
        <w:t xml:space="preserve"> Final copy will be provided before your first session.</w:t>
      </w:r>
    </w:p>
    <w:p w14:paraId="04C5AC69" w14:textId="77777777" w:rsidR="00B06545" w:rsidRPr="003A3EE3" w:rsidRDefault="00B06545" w:rsidP="00F001AB">
      <w:pPr>
        <w:pStyle w:val="Heading2"/>
      </w:pPr>
      <w:r w:rsidRPr="003A3EE3">
        <w:t>SC3:</w:t>
      </w:r>
    </w:p>
    <w:p w14:paraId="271CC96B" w14:textId="1ECEA4C8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be responsible for cleaning door handles, light switches, window catches, equipment,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toilet handles and seats, wash basins and all surfaces likely to be used during your period of hire before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other members of your group or organisation arrive and to keep the premises clean through regular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cleaning of surfaces during your hire, paying particular attention to wash hand basins using your own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ordinary domestic </w:t>
      </w:r>
      <w:r w:rsidR="00127AA3">
        <w:rPr>
          <w:rFonts w:ascii="Arial" w:hAnsi="Arial" w:cs="Arial"/>
        </w:rPr>
        <w:t>cleaning</w:t>
      </w:r>
      <w:r w:rsidR="005B07C2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products. You will be required to clean again on leaving.</w:t>
      </w:r>
    </w:p>
    <w:p w14:paraId="4D84AAD3" w14:textId="77777777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Please take care cleaning electrical equipment. Use cloths - do not spray!</w:t>
      </w:r>
    </w:p>
    <w:p w14:paraId="759A444E" w14:textId="77777777" w:rsidR="00B06545" w:rsidRPr="003A3EE3" w:rsidRDefault="00B06545" w:rsidP="00F001AB">
      <w:pPr>
        <w:pStyle w:val="Heading2"/>
      </w:pPr>
      <w:r w:rsidRPr="003A3EE3">
        <w:t>SC4:</w:t>
      </w:r>
    </w:p>
    <w:p w14:paraId="621B60CB" w14:textId="131140B2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make sure that everyone likely to attend your activity or event understands that they MUST NOT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DO SO if they or anyone in their household has had COVID-19 symptoms in the last 7 days, and that if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they develop symptoms within 7 days of visiting the premises they MUST use the Test, Track and Trace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system to alert others with whom they have been in contact.</w:t>
      </w:r>
    </w:p>
    <w:p w14:paraId="4F5D30AD" w14:textId="77777777" w:rsidR="00B06545" w:rsidRPr="003A3EE3" w:rsidRDefault="00B06545" w:rsidP="00F001AB">
      <w:pPr>
        <w:pStyle w:val="Heading2"/>
      </w:pPr>
      <w:r w:rsidRPr="003A3EE3">
        <w:t>SC5:</w:t>
      </w:r>
    </w:p>
    <w:p w14:paraId="131C858B" w14:textId="2FF3BD31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keep the premises well ventilated throughout your hire, with windows and doors (except fire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doors) open as far as convenient. You will be responsible for ensuring they are all securely closed on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leaving.</w:t>
      </w:r>
    </w:p>
    <w:p w14:paraId="483BDAC5" w14:textId="77777777" w:rsidR="00B06545" w:rsidRPr="003A3EE3" w:rsidRDefault="00B06545" w:rsidP="00F001AB">
      <w:pPr>
        <w:pStyle w:val="Heading2"/>
      </w:pPr>
      <w:r w:rsidRPr="003A3EE3">
        <w:t>SC6:</w:t>
      </w:r>
    </w:p>
    <w:p w14:paraId="573949AB" w14:textId="3CD8DEAD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 xml:space="preserve">You will ensure that no more than </w:t>
      </w:r>
      <w:r w:rsidR="00127AA3">
        <w:rPr>
          <w:rFonts w:ascii="Arial" w:hAnsi="Arial" w:cs="Arial"/>
        </w:rPr>
        <w:t xml:space="preserve">30 </w:t>
      </w:r>
      <w:r w:rsidRPr="003A3EE3">
        <w:rPr>
          <w:rFonts w:ascii="Arial" w:hAnsi="Arial" w:cs="Arial"/>
        </w:rPr>
        <w:t>people attend your activity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in </w:t>
      </w:r>
      <w:r w:rsidR="00127AA3">
        <w:rPr>
          <w:rFonts w:ascii="Arial" w:hAnsi="Arial" w:cs="Arial"/>
        </w:rPr>
        <w:t xml:space="preserve">the large hall or 14 in the small hall in </w:t>
      </w:r>
      <w:r w:rsidRPr="003A3EE3">
        <w:rPr>
          <w:rFonts w:ascii="Arial" w:hAnsi="Arial" w:cs="Arial"/>
        </w:rPr>
        <w:t>order that social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distancing can be maintained. You will ensure that everyone attending maintains 2m social distancing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while waiting to enter the premises, observes the one-way system within the premises, and as far as possible observes social distancing of 1m plus mitigation measures when using more confined areas (</w:t>
      </w:r>
      <w:proofErr w:type="spellStart"/>
      <w:r w:rsidRPr="003A3EE3">
        <w:rPr>
          <w:rFonts w:ascii="Arial" w:hAnsi="Arial" w:cs="Arial"/>
        </w:rPr>
        <w:t>e.g.moving</w:t>
      </w:r>
      <w:proofErr w:type="spellEnd"/>
      <w:r w:rsidRPr="003A3EE3">
        <w:rPr>
          <w:rFonts w:ascii="Arial" w:hAnsi="Arial" w:cs="Arial"/>
        </w:rPr>
        <w:t xml:space="preserve"> and stowing equipment, accessing toilets) which should be kept as brief as possible. You will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make sure that no more than </w:t>
      </w:r>
      <w:r w:rsidR="00127AA3">
        <w:rPr>
          <w:rFonts w:ascii="Arial" w:hAnsi="Arial" w:cs="Arial"/>
        </w:rPr>
        <w:t xml:space="preserve">one person </w:t>
      </w:r>
      <w:r w:rsidRPr="003A3EE3">
        <w:rPr>
          <w:rFonts w:ascii="Arial" w:hAnsi="Arial" w:cs="Arial"/>
        </w:rPr>
        <w:t>use</w:t>
      </w:r>
      <w:r w:rsidR="00127AA3">
        <w:rPr>
          <w:rFonts w:ascii="Arial" w:hAnsi="Arial" w:cs="Arial"/>
        </w:rPr>
        <w:t>s</w:t>
      </w:r>
      <w:r w:rsidRPr="003A3EE3">
        <w:rPr>
          <w:rFonts w:ascii="Arial" w:hAnsi="Arial" w:cs="Arial"/>
        </w:rPr>
        <w:t xml:space="preserve"> each suite of toilets at one time.</w:t>
      </w:r>
    </w:p>
    <w:p w14:paraId="316071BE" w14:textId="77777777" w:rsidR="00F001AB" w:rsidRDefault="00F001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CBFC1D" w14:textId="354EF6D7" w:rsidR="00B06545" w:rsidRPr="003A3EE3" w:rsidRDefault="00B06545" w:rsidP="00F001AB">
      <w:pPr>
        <w:pStyle w:val="Heading2"/>
      </w:pPr>
      <w:r w:rsidRPr="003A3EE3">
        <w:lastRenderedPageBreak/>
        <w:t>SC7:</w:t>
      </w:r>
    </w:p>
    <w:p w14:paraId="48C02231" w14:textId="352D33DD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take particular care to ensure that social distancing is maintained for any persons aged 70 or over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or likely to be clinically more vulnerable to COVID-19, including for example keeping a 2m distance around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them when going in and out of rooms and ensuring they can access the toilets, or other confined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areas without others being present. For some people, passing another person in a confined space is less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risky, but for older people that should be avoided.</w:t>
      </w:r>
    </w:p>
    <w:p w14:paraId="0DEC989B" w14:textId="77777777" w:rsidR="00B06545" w:rsidRPr="003A3EE3" w:rsidRDefault="00B06545" w:rsidP="00F001AB">
      <w:pPr>
        <w:pStyle w:val="Heading2"/>
      </w:pPr>
      <w:r w:rsidRPr="003A3EE3">
        <w:t>SC8:</w:t>
      </w:r>
    </w:p>
    <w:p w14:paraId="229BC5FC" w14:textId="36F849F6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position furniture or the arrangement of the room as far as possible to facilitate social distancing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of 2m between individual people or groups of up to two households or 1m with mitigation measures such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as: seating side by side, with at least one empty chair between each person or household group, rather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than face-to-face, and good ventilation. If tables are being used, you will place them so as to maintain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social distancing across the table between people from different household groups who are face-to-face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e.g. using a wide U-shape </w:t>
      </w:r>
    </w:p>
    <w:p w14:paraId="4D0719B5" w14:textId="421D08E1" w:rsidR="00B06545" w:rsidRPr="00486AAE" w:rsidRDefault="00B06545" w:rsidP="00F001AB">
      <w:pPr>
        <w:pStyle w:val="Heading2"/>
      </w:pPr>
      <w:r w:rsidRPr="00486AAE">
        <w:t>SC9:</w:t>
      </w:r>
    </w:p>
    <w:p w14:paraId="4740963B" w14:textId="5BF8657B" w:rsidR="00A14696" w:rsidRPr="003A3EE3" w:rsidRDefault="00A14696" w:rsidP="00B06545">
      <w:pPr>
        <w:rPr>
          <w:rFonts w:ascii="Arial" w:hAnsi="Arial" w:cs="Arial"/>
        </w:rPr>
      </w:pPr>
      <w:r w:rsidRPr="00486AAE">
        <w:rPr>
          <w:rFonts w:ascii="Arial" w:hAnsi="Arial" w:cs="Arial"/>
        </w:rPr>
        <w:t xml:space="preserve">You MUST keep a record of the date and time the activity started and the name and contact telephone number or email </w:t>
      </w:r>
      <w:r w:rsidR="00FA1D56" w:rsidRPr="00486AAE">
        <w:rPr>
          <w:rFonts w:ascii="Arial" w:hAnsi="Arial" w:cs="Arial"/>
        </w:rPr>
        <w:t>of all</w:t>
      </w:r>
      <w:r w:rsidRPr="00486AAE">
        <w:rPr>
          <w:rFonts w:ascii="Arial" w:hAnsi="Arial" w:cs="Arial"/>
        </w:rPr>
        <w:t xml:space="preserve"> those who attend your event </w:t>
      </w:r>
      <w:r w:rsidR="00FA1D56" w:rsidRPr="00486AAE">
        <w:rPr>
          <w:rFonts w:ascii="Arial" w:hAnsi="Arial" w:cs="Arial"/>
        </w:rPr>
        <w:t>(or</w:t>
      </w:r>
      <w:r w:rsidRPr="00486AAE">
        <w:rPr>
          <w:rFonts w:ascii="Arial" w:hAnsi="Arial" w:cs="Arial"/>
        </w:rPr>
        <w:t xml:space="preserve"> a member of any group </w:t>
      </w:r>
      <w:proofErr w:type="gramStart"/>
      <w:r w:rsidRPr="00486AAE">
        <w:rPr>
          <w:rFonts w:ascii="Arial" w:hAnsi="Arial" w:cs="Arial"/>
        </w:rPr>
        <w:t xml:space="preserve">of </w:t>
      </w:r>
      <w:r w:rsidR="00FA1D56" w:rsidRPr="00486AAE">
        <w:rPr>
          <w:rFonts w:ascii="Arial" w:hAnsi="Arial" w:cs="Arial"/>
        </w:rPr>
        <w:t xml:space="preserve"> up</w:t>
      </w:r>
      <w:proofErr w:type="gramEnd"/>
      <w:r w:rsidR="00FA1D56" w:rsidRPr="00486AAE">
        <w:rPr>
          <w:rFonts w:ascii="Arial" w:hAnsi="Arial" w:cs="Arial"/>
        </w:rPr>
        <w:t xml:space="preserve"> to </w:t>
      </w:r>
      <w:r w:rsidRPr="00486AAE">
        <w:rPr>
          <w:rFonts w:ascii="Arial" w:hAnsi="Arial" w:cs="Arial"/>
        </w:rPr>
        <w:t>6 people who attend together). This can be done  either by operating an advance booking system which collects these details, or by asking everyone who attends to u</w:t>
      </w:r>
      <w:r w:rsidR="00FA1D56" w:rsidRPr="00486AAE">
        <w:rPr>
          <w:rFonts w:ascii="Arial" w:hAnsi="Arial" w:cs="Arial"/>
        </w:rPr>
        <w:t>s</w:t>
      </w:r>
      <w:r w:rsidRPr="00486AAE">
        <w:rPr>
          <w:rFonts w:ascii="Arial" w:hAnsi="Arial" w:cs="Arial"/>
        </w:rPr>
        <w:t>e the NHS QR poster at the hall entrance to register their attendance, and by keeping a record of  any who do not register using their smartphone app and the hall’s NHS QR poster or your own NHS QR poster.</w:t>
      </w:r>
    </w:p>
    <w:p w14:paraId="0752D0AF" w14:textId="77777777" w:rsidR="00B06545" w:rsidRPr="003A3EE3" w:rsidRDefault="00B06545" w:rsidP="00F001AB">
      <w:pPr>
        <w:pStyle w:val="Heading2"/>
      </w:pPr>
      <w:r w:rsidRPr="003A3EE3">
        <w:t>SC10:</w:t>
      </w:r>
    </w:p>
    <w:p w14:paraId="027119C1" w14:textId="62175469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be responsible for the disposal of all rubbish created during your hire, including tissues and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cleaning cloths, taking all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rubbish away with you when you leave the hall</w:t>
      </w:r>
      <w:r w:rsidR="00127AA3">
        <w:rPr>
          <w:rFonts w:ascii="Arial" w:hAnsi="Arial" w:cs="Arial"/>
        </w:rPr>
        <w:t>.</w:t>
      </w:r>
    </w:p>
    <w:p w14:paraId="47F5B87C" w14:textId="77777777" w:rsidR="00B06545" w:rsidRPr="003A3EE3" w:rsidRDefault="00B06545" w:rsidP="00F001AB">
      <w:pPr>
        <w:pStyle w:val="Heading2"/>
      </w:pPr>
      <w:r w:rsidRPr="003A3EE3">
        <w:t>SC11:</w:t>
      </w:r>
    </w:p>
    <w:p w14:paraId="38B34FCE" w14:textId="6C245456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encourage users to bring their own drinks and food</w:t>
      </w:r>
      <w:r w:rsidR="00127AA3">
        <w:rPr>
          <w:rFonts w:ascii="Arial" w:hAnsi="Arial" w:cs="Arial"/>
        </w:rPr>
        <w:t xml:space="preserve"> as the kitchen is not available for use.</w:t>
      </w:r>
    </w:p>
    <w:p w14:paraId="2B5ECE2F" w14:textId="77777777" w:rsidR="00B06545" w:rsidRPr="003A3EE3" w:rsidRDefault="00B06545" w:rsidP="00F001AB">
      <w:pPr>
        <w:pStyle w:val="Heading2"/>
      </w:pPr>
      <w:r w:rsidRPr="003A3EE3">
        <w:t>SC12:</w:t>
      </w:r>
    </w:p>
    <w:p w14:paraId="6199C3E9" w14:textId="7337A4AE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We will have the right to close the hall if there are safety concerns relating to COVID-19, for example, if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someone who has attended the hall develops symptoms and thorough cleansing is required or if it is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reported that the Special Hiring Conditions above are not being complied with, whether by you or by other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hirers, or in the event that public buildings are asked or required to close again. If this is necessary, we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will do our best to inform you promptly and you will not be charged for this hire.</w:t>
      </w:r>
    </w:p>
    <w:p w14:paraId="62FDBCD3" w14:textId="77777777" w:rsidR="00B06545" w:rsidRPr="003A3EE3" w:rsidRDefault="00B06545" w:rsidP="00F001AB">
      <w:pPr>
        <w:pStyle w:val="Heading2"/>
      </w:pPr>
      <w:r w:rsidRPr="003A3EE3">
        <w:t>SC13:</w:t>
      </w:r>
    </w:p>
    <w:p w14:paraId="54AE2FA6" w14:textId="6012DE6C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In the event of someone becoming unwell with suspected Covid-19 symptoms while at the hall you should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remove them to the designated safe area </w:t>
      </w:r>
      <w:r w:rsidRPr="005B07C2">
        <w:rPr>
          <w:rFonts w:ascii="Arial" w:hAnsi="Arial" w:cs="Arial"/>
        </w:rPr>
        <w:t xml:space="preserve">which is </w:t>
      </w:r>
      <w:r w:rsidR="00127AA3" w:rsidRPr="005B07C2">
        <w:rPr>
          <w:rFonts w:ascii="Arial" w:hAnsi="Arial" w:cs="Arial"/>
        </w:rPr>
        <w:t>the room to the right of the main stage</w:t>
      </w:r>
      <w:r w:rsidR="005B07C2">
        <w:rPr>
          <w:rFonts w:ascii="Arial" w:hAnsi="Arial" w:cs="Arial"/>
        </w:rPr>
        <w:t xml:space="preserve">. </w:t>
      </w:r>
      <w:r w:rsidRPr="003A3EE3">
        <w:rPr>
          <w:rFonts w:ascii="Arial" w:hAnsi="Arial" w:cs="Arial"/>
        </w:rPr>
        <w:t>Ask others in your group to provide contact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details if you do not have them and then leave the premises, observing the usual hand sanitising and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social distancing precautions, and advise them to launder their clothes when they arrive home. </w:t>
      </w:r>
      <w:r w:rsidR="005B07C2">
        <w:rPr>
          <w:rFonts w:ascii="Arial" w:hAnsi="Arial" w:cs="Arial"/>
        </w:rPr>
        <w:t>Information will be provided on the door to the room, advising who to contact and the process to follow.</w:t>
      </w:r>
    </w:p>
    <w:p w14:paraId="10220032" w14:textId="77777777" w:rsidR="00F001AB" w:rsidRDefault="00B06545" w:rsidP="00F001AB">
      <w:pPr>
        <w:pStyle w:val="Heading2"/>
      </w:pPr>
      <w:r w:rsidRPr="003A3EE3">
        <w:lastRenderedPageBreak/>
        <w:t xml:space="preserve">SC14: </w:t>
      </w:r>
    </w:p>
    <w:p w14:paraId="3C0658E3" w14:textId="635A0941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For events with more than 30 people you will take additional steps to ensure the safety of the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public in relation to COVID-19 and prevent large gatherings or mass events from taking place, for example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by operating a booking system or providing attendants or stewards who will ask people to seat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themselves furthest from the entrance on arrival, to exit closest to the exits first and invite people to use</w:t>
      </w:r>
      <w:r w:rsidR="00127AA3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toilets in the interval row by row</w:t>
      </w:r>
      <w:r w:rsidR="00F0567F">
        <w:rPr>
          <w:rFonts w:ascii="Arial" w:hAnsi="Arial" w:cs="Arial"/>
        </w:rPr>
        <w:t xml:space="preserve"> where appropriate </w:t>
      </w:r>
      <w:proofErr w:type="spellStart"/>
      <w:r w:rsidR="00F0567F">
        <w:rPr>
          <w:rFonts w:ascii="Arial" w:hAnsi="Arial" w:cs="Arial"/>
        </w:rPr>
        <w:t>i.e</w:t>
      </w:r>
      <w:proofErr w:type="spellEnd"/>
      <w:r w:rsidR="00F0567F">
        <w:rPr>
          <w:rFonts w:ascii="Arial" w:hAnsi="Arial" w:cs="Arial"/>
        </w:rPr>
        <w:t xml:space="preserve"> only if both halls booked.</w:t>
      </w:r>
    </w:p>
    <w:p w14:paraId="446A761A" w14:textId="77777777" w:rsidR="00EF6A77" w:rsidRDefault="00B06545" w:rsidP="00F001AB">
      <w:pPr>
        <w:pStyle w:val="Heading2"/>
      </w:pPr>
      <w:r w:rsidRPr="003A3EE3">
        <w:t xml:space="preserve">SC15: </w:t>
      </w:r>
    </w:p>
    <w:p w14:paraId="3B06CC7F" w14:textId="4F81EB1D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In order to avoid risk of aerosol or droplet transmission you must take steps to avoid people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needing to unduly raise their voices to each other, e.g. refrain from playing music or broadcasts at a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volume which makes normal conversation difficult.</w:t>
      </w:r>
    </w:p>
    <w:p w14:paraId="0EDFECF8" w14:textId="77777777" w:rsidR="00B06545" w:rsidRPr="003A3EE3" w:rsidRDefault="00B06545" w:rsidP="00F001AB">
      <w:pPr>
        <w:pStyle w:val="Heading2"/>
      </w:pPr>
      <w:r w:rsidRPr="003A3EE3">
        <w:t>SC16:</w:t>
      </w:r>
    </w:p>
    <w:p w14:paraId="794AA2FB" w14:textId="2AC55BDC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Other special points as appropriate.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 xml:space="preserve">E.g. Where a </w:t>
      </w:r>
      <w:proofErr w:type="gramStart"/>
      <w:r w:rsidRPr="003A3EE3">
        <w:rPr>
          <w:rFonts w:ascii="Arial" w:hAnsi="Arial" w:cs="Arial"/>
        </w:rPr>
        <w:t>sports</w:t>
      </w:r>
      <w:proofErr w:type="gramEnd"/>
      <w:r w:rsidRPr="003A3EE3">
        <w:rPr>
          <w:rFonts w:ascii="Arial" w:hAnsi="Arial" w:cs="Arial"/>
        </w:rPr>
        <w:t>, exercise or performing arts activity takes place:</w:t>
      </w:r>
    </w:p>
    <w:p w14:paraId="3003451D" w14:textId="05B98AD8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organise your activity in accordance with guidance issued by the relevant governing body for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your sport or activity</w:t>
      </w:r>
    </w:p>
    <w:p w14:paraId="087F3990" w14:textId="3C03D6E7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Where a group uses their own equipment:</w:t>
      </w:r>
    </w:p>
    <w:p w14:paraId="455F81EA" w14:textId="2CCCAD43" w:rsidR="00B06545" w:rsidRPr="003A3EE3" w:rsidRDefault="00B06545" w:rsidP="00B06545">
      <w:pPr>
        <w:rPr>
          <w:rFonts w:ascii="Arial" w:hAnsi="Arial" w:cs="Arial"/>
        </w:rPr>
      </w:pPr>
      <w:r w:rsidRPr="003A3EE3">
        <w:rPr>
          <w:rFonts w:ascii="Arial" w:hAnsi="Arial" w:cs="Arial"/>
        </w:rPr>
        <w:t>You will ask those attending to bring their own equipment and not share it with other members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or</w:t>
      </w:r>
      <w:r w:rsidR="00EF6A77">
        <w:rPr>
          <w:rFonts w:ascii="Arial" w:hAnsi="Arial" w:cs="Arial"/>
        </w:rPr>
        <w:t xml:space="preserve"> y</w:t>
      </w:r>
      <w:r w:rsidRPr="003A3EE3">
        <w:rPr>
          <w:rFonts w:ascii="Arial" w:hAnsi="Arial" w:cs="Arial"/>
        </w:rPr>
        <w:t>ou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will avoid using equipment, which is difficult to clean, as far as possible. You will ensure that any</w:t>
      </w:r>
      <w:r w:rsidR="00EF6A77">
        <w:rPr>
          <w:rFonts w:ascii="Arial" w:hAnsi="Arial" w:cs="Arial"/>
        </w:rPr>
        <w:t xml:space="preserve"> </w:t>
      </w:r>
      <w:r w:rsidRPr="003A3EE3">
        <w:rPr>
          <w:rFonts w:ascii="Arial" w:hAnsi="Arial" w:cs="Arial"/>
        </w:rPr>
        <w:t>equipment you provide is cleaned before use</w:t>
      </w:r>
      <w:r w:rsidR="00EF6A77">
        <w:rPr>
          <w:rFonts w:ascii="Arial" w:hAnsi="Arial" w:cs="Arial"/>
        </w:rPr>
        <w:t>.</w:t>
      </w:r>
    </w:p>
    <w:sectPr w:rsidR="00B06545" w:rsidRPr="003A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45"/>
    <w:rsid w:val="00127AA3"/>
    <w:rsid w:val="003A3EE3"/>
    <w:rsid w:val="00486AAE"/>
    <w:rsid w:val="005B07C2"/>
    <w:rsid w:val="006F5EED"/>
    <w:rsid w:val="00765E02"/>
    <w:rsid w:val="00A14696"/>
    <w:rsid w:val="00AB3E78"/>
    <w:rsid w:val="00AC5673"/>
    <w:rsid w:val="00B06545"/>
    <w:rsid w:val="00D47927"/>
    <w:rsid w:val="00EF6A77"/>
    <w:rsid w:val="00F001AB"/>
    <w:rsid w:val="00F0567F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C343"/>
  <w15:chartTrackingRefBased/>
  <w15:docId w15:val="{EE347752-2684-4DE7-940D-0A2D9A6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AB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AB"/>
    <w:pPr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AB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1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1148</Words>
  <Characters>5561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Dunnington Reading Rooms. Additional Special Conditions of Hire during COVID-19</dc:title>
  <dc:subject/>
  <dc:creator/>
  <cp:keywords/>
  <dc:description/>
  <cp:lastModifiedBy>David Swallow</cp:lastModifiedBy>
  <cp:revision>5</cp:revision>
  <cp:lastPrinted>2020-10-04T18:58:00Z</cp:lastPrinted>
  <dcterms:created xsi:type="dcterms:W3CDTF">2020-10-04T18:58:00Z</dcterms:created>
  <dcterms:modified xsi:type="dcterms:W3CDTF">2020-10-05T19:46:00Z</dcterms:modified>
  <cp:category/>
</cp:coreProperties>
</file>